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45FA" w14:textId="1BF9772D" w:rsidR="006915C6" w:rsidRPr="004C517C" w:rsidRDefault="006915C6" w:rsidP="00DF55AF">
      <w:pPr>
        <w:shd w:val="clear" w:color="auto" w:fill="FFFFFF"/>
        <w:spacing w:line="224" w:lineRule="atLeast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  <w:r w:rsidRPr="004C517C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For </w:t>
      </w:r>
      <w:r w:rsidR="006E216E" w:rsidRPr="004C517C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Bid Package</w:t>
      </w:r>
      <w:r w:rsidRPr="004C517C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 Contact:  </w:t>
      </w:r>
      <w:r w:rsidR="006E216E" w:rsidRPr="004C517C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   DAG</w:t>
      </w:r>
      <w:r w:rsidRPr="004C517C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 Architects</w:t>
      </w:r>
    </w:p>
    <w:p w14:paraId="4528795F" w14:textId="371602C9" w:rsidR="006915C6" w:rsidRDefault="006915C6" w:rsidP="00DF55AF">
      <w:pPr>
        <w:shd w:val="clear" w:color="auto" w:fill="FFFFFF"/>
        <w:spacing w:line="224" w:lineRule="atLeast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  <w:r w:rsidRPr="004C517C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 xml:space="preserve">                                                 </w:t>
      </w:r>
      <w:r w:rsidR="00742845" w:rsidRPr="004C517C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455 Harrison Avenue, Panama City, FL 32401</w:t>
      </w:r>
    </w:p>
    <w:p w14:paraId="56F41150" w14:textId="77777777" w:rsidR="00995F0B" w:rsidRDefault="00995F0B" w:rsidP="00DF55AF">
      <w:pPr>
        <w:shd w:val="clear" w:color="auto" w:fill="FFFFFF"/>
        <w:spacing w:line="224" w:lineRule="atLeast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</w:p>
    <w:p w14:paraId="487DD9B6" w14:textId="7A86316C" w:rsidR="00995F0B" w:rsidRDefault="00995F0B" w:rsidP="00DF55AF">
      <w:pPr>
        <w:shd w:val="clear" w:color="auto" w:fill="FFFFFF"/>
        <w:spacing w:line="224" w:lineRule="atLeast"/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Also on our web site</w:t>
      </w:r>
    </w:p>
    <w:p w14:paraId="596107D3" w14:textId="4927ABDB" w:rsidR="00742845" w:rsidRPr="006915C6" w:rsidRDefault="00742845" w:rsidP="00DF55AF">
      <w:pPr>
        <w:shd w:val="clear" w:color="auto" w:fill="FFFFFF"/>
        <w:spacing w:line="224" w:lineRule="atLeast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                                  </w:t>
      </w:r>
    </w:p>
    <w:p w14:paraId="5240ECEF" w14:textId="03850680" w:rsidR="00DF55AF" w:rsidRPr="00DF55AF" w:rsidRDefault="00DF55AF" w:rsidP="00DF55AF">
      <w:pPr>
        <w:shd w:val="clear" w:color="auto" w:fill="FFFFFF"/>
        <w:spacing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New Gymatorium for Palm Bay Charter Academy</w:t>
      </w:r>
    </w:p>
    <w:p w14:paraId="1FCE7D72" w14:textId="77777777" w:rsidR="00DF55AF" w:rsidRPr="00DF55AF" w:rsidRDefault="00DF55AF" w:rsidP="00DF55AF">
      <w:pPr>
        <w:shd w:val="clear" w:color="auto" w:fill="FFFFFF"/>
        <w:spacing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Palm Bay Charter Academy originally worked with DAG Architects to design a new Gymatorium that was comprised of a Gym (Base Bid) and 3 Alternates for a total of 31, 105 sf:</w:t>
      </w:r>
    </w:p>
    <w:p w14:paraId="4FAF321D" w14:textId="77777777" w:rsidR="00DF55AF" w:rsidRPr="00DF55AF" w:rsidRDefault="00DF55AF" w:rsidP="00DF55AF">
      <w:pPr>
        <w:numPr>
          <w:ilvl w:val="0"/>
          <w:numId w:val="1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Base Bid</w:t>
      </w:r>
    </w:p>
    <w:p w14:paraId="0F22691E" w14:textId="77777777" w:rsidR="00DF55AF" w:rsidRPr="00DF55AF" w:rsidRDefault="00DF55AF" w:rsidP="00DF55AF">
      <w:pPr>
        <w:shd w:val="clear" w:color="auto" w:fill="FFFFFF"/>
        <w:spacing w:after="0" w:line="224" w:lineRule="atLeast"/>
        <w:ind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Gym: 17,445 sf</w:t>
      </w:r>
    </w:p>
    <w:p w14:paraId="36274A90" w14:textId="77777777" w:rsidR="00DF55AF" w:rsidRPr="00DF55AF" w:rsidRDefault="00DF55AF" w:rsidP="00DF55AF">
      <w:pPr>
        <w:numPr>
          <w:ilvl w:val="0"/>
          <w:numId w:val="2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Alternate No. 1, 1A</w:t>
      </w:r>
    </w:p>
    <w:p w14:paraId="1C6445AA" w14:textId="77777777" w:rsidR="00DF55AF" w:rsidRPr="00DF55AF" w:rsidRDefault="00DF55AF" w:rsidP="00DF55AF">
      <w:pPr>
        <w:shd w:val="clear" w:color="auto" w:fill="FFFFFF"/>
        <w:spacing w:after="0" w:line="224" w:lineRule="atLeast"/>
        <w:ind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Portion of Administration Wing: 1730 sf</w:t>
      </w:r>
    </w:p>
    <w:p w14:paraId="4DD14BF2" w14:textId="77777777" w:rsidR="00DF55AF" w:rsidRPr="00DF55AF" w:rsidRDefault="00DF55AF" w:rsidP="00DF55AF">
      <w:pPr>
        <w:numPr>
          <w:ilvl w:val="0"/>
          <w:numId w:val="3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Alternate No. 2, 2A</w:t>
      </w:r>
    </w:p>
    <w:p w14:paraId="715B5DCD" w14:textId="77777777" w:rsidR="00DF55AF" w:rsidRPr="00DF55AF" w:rsidRDefault="00DF55AF" w:rsidP="00DF55AF">
      <w:pPr>
        <w:shd w:val="clear" w:color="auto" w:fill="FFFFFF"/>
        <w:spacing w:after="0" w:line="224" w:lineRule="atLeast"/>
        <w:ind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Portion of Administration Wing: 2130 sf</w:t>
      </w:r>
    </w:p>
    <w:p w14:paraId="592A67F9" w14:textId="77777777" w:rsidR="00DF55AF" w:rsidRPr="00DF55AF" w:rsidRDefault="00DF55AF" w:rsidP="00DF55AF">
      <w:pPr>
        <w:numPr>
          <w:ilvl w:val="0"/>
          <w:numId w:val="4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Alternate No. 3, 3A</w:t>
      </w:r>
    </w:p>
    <w:p w14:paraId="4AE3A7E1" w14:textId="77777777" w:rsidR="00DF55AF" w:rsidRPr="00DF55AF" w:rsidRDefault="00DF55AF" w:rsidP="00DF55AF">
      <w:pPr>
        <w:shd w:val="clear" w:color="auto" w:fill="FFFFFF"/>
        <w:spacing w:after="0" w:line="224" w:lineRule="atLeast"/>
        <w:ind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Classroom Wing: 9800 sf</w:t>
      </w:r>
    </w:p>
    <w:p w14:paraId="1AAC3636" w14:textId="77777777" w:rsidR="00DF55AF" w:rsidRPr="00DF55AF" w:rsidRDefault="00DF55AF" w:rsidP="00DF55AF">
      <w:pPr>
        <w:shd w:val="clear" w:color="auto" w:fill="FFFFFF"/>
        <w:spacing w:after="0" w:line="224" w:lineRule="atLeast"/>
        <w:ind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5BA8766E" w14:textId="77777777" w:rsidR="00DF55AF" w:rsidRPr="00DF55AF" w:rsidRDefault="00DF55AF" w:rsidP="00DF55AF">
      <w:pPr>
        <w:shd w:val="clear" w:color="auto" w:fill="FFFFFF"/>
        <w:spacing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Palm Bay Charter Academy has decided to move forward with the project but reduce scope by eliminating Alternates 2,2A,3, and 3A for a total of 19,175 sf.</w:t>
      </w:r>
    </w:p>
    <w:p w14:paraId="68D4385E" w14:textId="77777777" w:rsidR="00DF55AF" w:rsidRPr="00DF55AF" w:rsidRDefault="00DF55AF" w:rsidP="00DF55AF">
      <w:pPr>
        <w:shd w:val="clear" w:color="auto" w:fill="FFFFFF"/>
        <w:spacing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By doing so Alternate No. 1 has been revised to incorporate a fire riser, Electrical, mechanical, and telecom room that was previously located in Alternates 2 and 3. Also the space has been revised to incorporate a concession stand and open space that can be used for meetings.</w:t>
      </w:r>
    </w:p>
    <w:p w14:paraId="30836942" w14:textId="77777777" w:rsidR="00DF55AF" w:rsidRPr="00DF55AF" w:rsidRDefault="00DF55AF" w:rsidP="00DF55AF">
      <w:pPr>
        <w:shd w:val="clear" w:color="auto" w:fill="FFFFFF"/>
        <w:spacing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The drawings that will be provided to the contractors for bidding purposes are the </w:t>
      </w: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Original 100% Construction Documents dated 1/31/2025</w:t>
      </w: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 and the following revised drawings and specifications:</w:t>
      </w:r>
    </w:p>
    <w:p w14:paraId="3C69CD29" w14:textId="77777777" w:rsidR="00DF55AF" w:rsidRPr="00DF55AF" w:rsidRDefault="00DF55AF" w:rsidP="00DF55AF">
      <w:pPr>
        <w:shd w:val="clear" w:color="auto" w:fill="FFFFFF"/>
        <w:spacing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Drawings (Revisions to the 1/31/25 Documents)</w:t>
      </w:r>
    </w:p>
    <w:p w14:paraId="41F082F9" w14:textId="77777777" w:rsidR="00DF55AF" w:rsidRPr="00DF55AF" w:rsidRDefault="00DF55AF" w:rsidP="00DF55AF">
      <w:pPr>
        <w:shd w:val="clear" w:color="auto" w:fill="FFFFFF"/>
        <w:spacing w:after="0" w:line="224" w:lineRule="atLeast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Civil</w:t>
      </w:r>
    </w:p>
    <w:p w14:paraId="42DD6592" w14:textId="77777777" w:rsidR="00DF55AF" w:rsidRPr="00DF55AF" w:rsidRDefault="00DF55AF" w:rsidP="00DF55AF">
      <w:pPr>
        <w:numPr>
          <w:ilvl w:val="0"/>
          <w:numId w:val="5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C1 dated 7/3/25</w:t>
      </w:r>
    </w:p>
    <w:p w14:paraId="428E6715" w14:textId="77777777" w:rsidR="00DF55AF" w:rsidRPr="00DF55AF" w:rsidRDefault="00DF55AF" w:rsidP="00DF55AF">
      <w:pPr>
        <w:numPr>
          <w:ilvl w:val="0"/>
          <w:numId w:val="5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C2 dated 7/3/25</w:t>
      </w:r>
    </w:p>
    <w:p w14:paraId="6C1570AF" w14:textId="77777777" w:rsidR="00DF55AF" w:rsidRPr="00DF55AF" w:rsidRDefault="00DF55AF" w:rsidP="00DF55AF">
      <w:pPr>
        <w:numPr>
          <w:ilvl w:val="0"/>
          <w:numId w:val="5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C3 dated 7/3/25</w:t>
      </w:r>
    </w:p>
    <w:p w14:paraId="0D90E489" w14:textId="77777777" w:rsidR="00DF55AF" w:rsidRPr="00DF55AF" w:rsidRDefault="00DF55AF" w:rsidP="00DF55AF">
      <w:pPr>
        <w:numPr>
          <w:ilvl w:val="0"/>
          <w:numId w:val="5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C4 dated 7/3/25</w:t>
      </w:r>
    </w:p>
    <w:p w14:paraId="0A9C1219" w14:textId="77777777" w:rsidR="00DF55AF" w:rsidRPr="00DF55AF" w:rsidRDefault="00DF55AF" w:rsidP="00DF55AF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206EF0A5" w14:textId="77777777" w:rsidR="00DF55AF" w:rsidRPr="00DF55AF" w:rsidRDefault="00DF55AF" w:rsidP="00DF55AF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Landscape and Irrigation</w:t>
      </w:r>
    </w:p>
    <w:p w14:paraId="5B12C02F" w14:textId="77777777" w:rsidR="00DF55AF" w:rsidRPr="00DF55AF" w:rsidRDefault="00DF55AF" w:rsidP="00DF55AF">
      <w:pPr>
        <w:numPr>
          <w:ilvl w:val="0"/>
          <w:numId w:val="6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L1 dated 1/9/23</w:t>
      </w:r>
    </w:p>
    <w:p w14:paraId="7963A788" w14:textId="77777777" w:rsidR="00DF55AF" w:rsidRPr="00DF55AF" w:rsidRDefault="00DF55AF" w:rsidP="00DF55AF">
      <w:pPr>
        <w:numPr>
          <w:ilvl w:val="0"/>
          <w:numId w:val="6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L2 dated 1/9/23</w:t>
      </w:r>
    </w:p>
    <w:p w14:paraId="7F1F1226" w14:textId="77777777" w:rsidR="00DF55AF" w:rsidRPr="00DF55AF" w:rsidRDefault="00DF55AF" w:rsidP="00DF55AF">
      <w:pPr>
        <w:shd w:val="clear" w:color="auto" w:fill="FFFFFF"/>
        <w:spacing w:after="0" w:line="224" w:lineRule="atLeast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</w:t>
      </w:r>
    </w:p>
    <w:p w14:paraId="660844D9" w14:textId="77777777" w:rsidR="00DF55AF" w:rsidRPr="00DF55AF" w:rsidRDefault="00DF55AF" w:rsidP="00DF55AF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66461B36" w14:textId="77777777" w:rsidR="00DF55AF" w:rsidRPr="00DF55AF" w:rsidRDefault="00DF55AF" w:rsidP="00DF55AF">
      <w:pPr>
        <w:shd w:val="clear" w:color="auto" w:fill="FFFFFF"/>
        <w:spacing w:after="0" w:line="224" w:lineRule="atLeast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lastRenderedPageBreak/>
        <w:t>Structural</w:t>
      </w:r>
    </w:p>
    <w:p w14:paraId="2A8ED36A" w14:textId="77777777" w:rsidR="00DF55AF" w:rsidRPr="00DF55AF" w:rsidRDefault="00DF55AF" w:rsidP="00DF55AF">
      <w:pPr>
        <w:numPr>
          <w:ilvl w:val="0"/>
          <w:numId w:val="7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S001 dated 8/8/25</w:t>
      </w:r>
    </w:p>
    <w:p w14:paraId="44515975" w14:textId="77777777" w:rsidR="00DF55AF" w:rsidRPr="00DF55AF" w:rsidRDefault="00DF55AF" w:rsidP="00DF55AF">
      <w:pPr>
        <w:numPr>
          <w:ilvl w:val="0"/>
          <w:numId w:val="7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S101 dated 8/8/25</w:t>
      </w:r>
    </w:p>
    <w:p w14:paraId="7FE1B012" w14:textId="77777777" w:rsidR="00DF55AF" w:rsidRPr="00DF55AF" w:rsidRDefault="00DF55AF" w:rsidP="00DF55AF">
      <w:pPr>
        <w:numPr>
          <w:ilvl w:val="0"/>
          <w:numId w:val="7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S102 dated 8/8/25</w:t>
      </w:r>
    </w:p>
    <w:p w14:paraId="102CA930" w14:textId="77777777" w:rsidR="00DF55AF" w:rsidRPr="00DF55AF" w:rsidRDefault="00DF55AF" w:rsidP="00DF55AF">
      <w:pPr>
        <w:numPr>
          <w:ilvl w:val="0"/>
          <w:numId w:val="7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S301 dated 8/8/25</w:t>
      </w:r>
    </w:p>
    <w:p w14:paraId="1C6359A7" w14:textId="77777777" w:rsidR="00DF55AF" w:rsidRPr="00DF55AF" w:rsidRDefault="00DF55AF" w:rsidP="00DF55AF">
      <w:pPr>
        <w:numPr>
          <w:ilvl w:val="0"/>
          <w:numId w:val="7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S302 dated 8/8/25</w:t>
      </w:r>
    </w:p>
    <w:p w14:paraId="2A730C86" w14:textId="77777777" w:rsidR="00DF55AF" w:rsidRPr="00DF55AF" w:rsidRDefault="00DF55AF" w:rsidP="00DF55AF">
      <w:pPr>
        <w:numPr>
          <w:ilvl w:val="0"/>
          <w:numId w:val="7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S501 dated 8/8/25</w:t>
      </w:r>
    </w:p>
    <w:p w14:paraId="1AB434A4" w14:textId="77777777" w:rsidR="00DF55AF" w:rsidRPr="00DF55AF" w:rsidRDefault="00DF55AF" w:rsidP="00DF55AF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4F49D39A" w14:textId="77777777" w:rsidR="00BE5C9C" w:rsidRDefault="00BE5C9C" w:rsidP="00DF55AF">
      <w:pPr>
        <w:shd w:val="clear" w:color="auto" w:fill="FFFFFF"/>
        <w:spacing w:after="0" w:line="224" w:lineRule="atLeast"/>
        <w:ind w:left="360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</w:p>
    <w:p w14:paraId="0E5447C1" w14:textId="1BD4D706" w:rsidR="00DF55AF" w:rsidRPr="00DF55AF" w:rsidRDefault="00DF55AF" w:rsidP="00DF55AF">
      <w:pPr>
        <w:shd w:val="clear" w:color="auto" w:fill="FFFFFF"/>
        <w:spacing w:after="0" w:line="224" w:lineRule="atLeast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Mechanical</w:t>
      </w:r>
    </w:p>
    <w:p w14:paraId="5251783A" w14:textId="77777777" w:rsidR="00DF55AF" w:rsidRPr="00DF55AF" w:rsidRDefault="00DF55AF" w:rsidP="00DF55AF">
      <w:pPr>
        <w:numPr>
          <w:ilvl w:val="0"/>
          <w:numId w:val="8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M301 dated 4/28/25</w:t>
      </w:r>
    </w:p>
    <w:p w14:paraId="1A7E1CFE" w14:textId="77777777" w:rsidR="00DF55AF" w:rsidRPr="00DF55AF" w:rsidRDefault="00DF55AF" w:rsidP="00DF55AF">
      <w:pPr>
        <w:shd w:val="clear" w:color="auto" w:fill="FFFFFF"/>
        <w:spacing w:after="0" w:line="224" w:lineRule="atLeast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</w:t>
      </w:r>
    </w:p>
    <w:p w14:paraId="732B0088" w14:textId="77777777" w:rsidR="00DF55AF" w:rsidRPr="00DF55AF" w:rsidRDefault="00DF55AF" w:rsidP="00DF55AF">
      <w:pPr>
        <w:shd w:val="clear" w:color="auto" w:fill="FFFFFF"/>
        <w:spacing w:after="0" w:line="224" w:lineRule="atLeast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Plumbing</w:t>
      </w:r>
    </w:p>
    <w:p w14:paraId="53C04D74" w14:textId="77777777" w:rsidR="00DF55AF" w:rsidRPr="00DF55AF" w:rsidRDefault="00DF55AF" w:rsidP="00DF55AF">
      <w:pPr>
        <w:numPr>
          <w:ilvl w:val="0"/>
          <w:numId w:val="9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P101 dated 7/1/25</w:t>
      </w:r>
    </w:p>
    <w:p w14:paraId="13683249" w14:textId="77777777" w:rsidR="00DF55AF" w:rsidRPr="00DF55AF" w:rsidRDefault="00DF55AF" w:rsidP="00DF55AF">
      <w:pPr>
        <w:numPr>
          <w:ilvl w:val="0"/>
          <w:numId w:val="9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P201 dated 7/1/25</w:t>
      </w:r>
    </w:p>
    <w:p w14:paraId="1F5DD783" w14:textId="77777777" w:rsidR="00DF55AF" w:rsidRPr="00DF55AF" w:rsidRDefault="00DF55AF" w:rsidP="00DF55AF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6E2190E2" w14:textId="77777777" w:rsidR="00DF55AF" w:rsidRPr="00DF55AF" w:rsidRDefault="00DF55AF" w:rsidP="00DF55AF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Specifications (Revisions to the 1/31/25 Documents)</w:t>
      </w:r>
    </w:p>
    <w:p w14:paraId="18C01535" w14:textId="77777777" w:rsidR="00DF55AF" w:rsidRPr="00DF55AF" w:rsidRDefault="00DF55AF" w:rsidP="00DF55AF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</w:t>
      </w:r>
    </w:p>
    <w:p w14:paraId="1BFA4356" w14:textId="77777777" w:rsidR="00DF55AF" w:rsidRPr="00DF55AF" w:rsidRDefault="00DF55AF" w:rsidP="00DF55AF">
      <w:pPr>
        <w:numPr>
          <w:ilvl w:val="0"/>
          <w:numId w:val="10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23 09 23 Direct Digital Controls</w:t>
      </w:r>
    </w:p>
    <w:p w14:paraId="6AF5ECBE" w14:textId="77777777" w:rsidR="00DF55AF" w:rsidRPr="00DF55AF" w:rsidRDefault="00DF55AF" w:rsidP="00DF55AF">
      <w:pPr>
        <w:numPr>
          <w:ilvl w:val="0"/>
          <w:numId w:val="10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23 08 00 HVAC Systems Commissioning</w:t>
      </w:r>
    </w:p>
    <w:p w14:paraId="77881F32" w14:textId="77777777" w:rsidR="00DF55AF" w:rsidRPr="00DF55AF" w:rsidRDefault="00DF55AF" w:rsidP="00DF55AF">
      <w:pPr>
        <w:numPr>
          <w:ilvl w:val="0"/>
          <w:numId w:val="10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23 01 00 Mechanical General</w:t>
      </w:r>
    </w:p>
    <w:p w14:paraId="3C21A9D7" w14:textId="77777777" w:rsidR="00DF55AF" w:rsidRPr="00DF55AF" w:rsidRDefault="00DF55AF" w:rsidP="00DF55AF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727D6D80" w14:textId="77777777" w:rsidR="00DF55AF" w:rsidRPr="00DF55AF" w:rsidRDefault="00DF55AF" w:rsidP="00DF55AF">
      <w:pPr>
        <w:shd w:val="clear" w:color="auto" w:fill="FFFFFF"/>
        <w:spacing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Refer to the following drawings regarding the change / reduction in scope as described above. (i.e. revised floor plan and exterior elevations deleting the classrooms and a portion of the administration suite, updated door and frame, and finish schedule.</w:t>
      </w:r>
    </w:p>
    <w:p w14:paraId="50DEC3E1" w14:textId="77777777" w:rsidR="00DF55AF" w:rsidRPr="00DF55AF" w:rsidRDefault="00DF55AF" w:rsidP="00DF55AF">
      <w:pPr>
        <w:shd w:val="clear" w:color="auto" w:fill="FFFFFF"/>
        <w:spacing w:after="0" w:line="224" w:lineRule="atLeast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Architectural (Scope reduction Documents)</w:t>
      </w:r>
    </w:p>
    <w:p w14:paraId="0D0D7CA9" w14:textId="77777777" w:rsidR="00DF55AF" w:rsidRPr="00DF55AF" w:rsidRDefault="00DF55AF" w:rsidP="00DF55AF">
      <w:pPr>
        <w:shd w:val="clear" w:color="auto" w:fill="FFFFFF"/>
        <w:spacing w:after="0" w:line="224" w:lineRule="atLeast"/>
        <w:ind w:left="3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</w:t>
      </w:r>
    </w:p>
    <w:p w14:paraId="597424C7" w14:textId="77777777" w:rsidR="00DF55AF" w:rsidRPr="00DF55AF" w:rsidRDefault="00DF55AF" w:rsidP="00DF55AF">
      <w:pPr>
        <w:numPr>
          <w:ilvl w:val="0"/>
          <w:numId w:val="11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LS102 dated 2/6/26</w:t>
      </w:r>
    </w:p>
    <w:p w14:paraId="57B3C7C6" w14:textId="77777777" w:rsidR="00DF55AF" w:rsidRPr="00DF55AF" w:rsidRDefault="00DF55AF" w:rsidP="00DF55AF">
      <w:pPr>
        <w:numPr>
          <w:ilvl w:val="0"/>
          <w:numId w:val="11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A101.A dated 2/6/26</w:t>
      </w:r>
    </w:p>
    <w:p w14:paraId="2703DCD6" w14:textId="77777777" w:rsidR="00DF55AF" w:rsidRPr="00DF55AF" w:rsidRDefault="00DF55AF" w:rsidP="00DF55AF">
      <w:pPr>
        <w:numPr>
          <w:ilvl w:val="0"/>
          <w:numId w:val="11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A201.A dated 2/6/26</w:t>
      </w:r>
    </w:p>
    <w:p w14:paraId="5A3BB26A" w14:textId="77777777" w:rsidR="00DF55AF" w:rsidRPr="00DF55AF" w:rsidRDefault="00DF55AF" w:rsidP="00DF55AF">
      <w:pPr>
        <w:numPr>
          <w:ilvl w:val="0"/>
          <w:numId w:val="11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A202.A dated 2/6/26</w:t>
      </w:r>
    </w:p>
    <w:p w14:paraId="3F3880F2" w14:textId="77777777" w:rsidR="00DF55AF" w:rsidRPr="00DF55AF" w:rsidRDefault="00DF55AF" w:rsidP="00DF55AF">
      <w:pPr>
        <w:numPr>
          <w:ilvl w:val="0"/>
          <w:numId w:val="11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A501.A dated 2/6/26</w:t>
      </w:r>
    </w:p>
    <w:p w14:paraId="75B7A817" w14:textId="77777777" w:rsidR="00DF55AF" w:rsidRPr="00DF55AF" w:rsidRDefault="00DF55AF" w:rsidP="00DF55AF">
      <w:pPr>
        <w:numPr>
          <w:ilvl w:val="0"/>
          <w:numId w:val="11"/>
        </w:numPr>
        <w:shd w:val="clear" w:color="auto" w:fill="FFFFFF"/>
        <w:spacing w:after="0" w:line="224" w:lineRule="atLeast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A502.A dated 2/6/26</w:t>
      </w:r>
    </w:p>
    <w:p w14:paraId="21B874F1" w14:textId="77777777" w:rsidR="00DF55AF" w:rsidRPr="00DF55AF" w:rsidRDefault="00DF55AF" w:rsidP="00DF55AF">
      <w:pPr>
        <w:shd w:val="clear" w:color="auto" w:fill="FFFFFF"/>
        <w:spacing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3C6AFB52" w14:textId="77777777" w:rsidR="00DF55AF" w:rsidRPr="00DF55AF" w:rsidRDefault="00DF55AF" w:rsidP="00DF55AF">
      <w:pPr>
        <w:shd w:val="clear" w:color="auto" w:fill="FFFFFF"/>
        <w:spacing w:line="224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DF55AF">
        <w:rPr>
          <w:rFonts w:ascii="Arial" w:eastAsia="Times New Roman" w:hAnsi="Arial" w:cs="Arial"/>
          <w:color w:val="222222"/>
          <w:kern w:val="0"/>
          <w14:ligatures w14:val="none"/>
        </w:rPr>
        <w:t>There will be minor modifications to the MEP and Telecom scope of work. There will be future addendums with narratives / sketches describing these modifications in more detail.</w:t>
      </w:r>
    </w:p>
    <w:p w14:paraId="7CB728DD" w14:textId="77777777" w:rsidR="00DF55AF" w:rsidRDefault="00DF55AF"/>
    <w:sectPr w:rsidR="00DF5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EE"/>
    <w:multiLevelType w:val="multilevel"/>
    <w:tmpl w:val="51D0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649DB"/>
    <w:multiLevelType w:val="multilevel"/>
    <w:tmpl w:val="4DF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5311DE"/>
    <w:multiLevelType w:val="multilevel"/>
    <w:tmpl w:val="2984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A35A6E"/>
    <w:multiLevelType w:val="multilevel"/>
    <w:tmpl w:val="E590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CD37B0"/>
    <w:multiLevelType w:val="multilevel"/>
    <w:tmpl w:val="4D9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B61E34"/>
    <w:multiLevelType w:val="multilevel"/>
    <w:tmpl w:val="C908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CD1D81"/>
    <w:multiLevelType w:val="multilevel"/>
    <w:tmpl w:val="3054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6E57F0"/>
    <w:multiLevelType w:val="multilevel"/>
    <w:tmpl w:val="B3FE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885816"/>
    <w:multiLevelType w:val="multilevel"/>
    <w:tmpl w:val="284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340706"/>
    <w:multiLevelType w:val="multilevel"/>
    <w:tmpl w:val="1EEC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A970F2"/>
    <w:multiLevelType w:val="multilevel"/>
    <w:tmpl w:val="6E34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5645373">
    <w:abstractNumId w:val="8"/>
  </w:num>
  <w:num w:numId="2" w16cid:durableId="402602370">
    <w:abstractNumId w:val="2"/>
  </w:num>
  <w:num w:numId="3" w16cid:durableId="2144610821">
    <w:abstractNumId w:val="7"/>
  </w:num>
  <w:num w:numId="4" w16cid:durableId="2096434323">
    <w:abstractNumId w:val="6"/>
  </w:num>
  <w:num w:numId="5" w16cid:durableId="1487892940">
    <w:abstractNumId w:val="3"/>
  </w:num>
  <w:num w:numId="6" w16cid:durableId="260341194">
    <w:abstractNumId w:val="10"/>
  </w:num>
  <w:num w:numId="7" w16cid:durableId="2091924933">
    <w:abstractNumId w:val="1"/>
  </w:num>
  <w:num w:numId="8" w16cid:durableId="285239886">
    <w:abstractNumId w:val="9"/>
  </w:num>
  <w:num w:numId="9" w16cid:durableId="566496131">
    <w:abstractNumId w:val="0"/>
  </w:num>
  <w:num w:numId="10" w16cid:durableId="620916030">
    <w:abstractNumId w:val="5"/>
  </w:num>
  <w:num w:numId="11" w16cid:durableId="559556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AF"/>
    <w:rsid w:val="001423A9"/>
    <w:rsid w:val="004C517C"/>
    <w:rsid w:val="006915C6"/>
    <w:rsid w:val="006E216E"/>
    <w:rsid w:val="00742845"/>
    <w:rsid w:val="00995F0B"/>
    <w:rsid w:val="00BE5C9C"/>
    <w:rsid w:val="00D277C6"/>
    <w:rsid w:val="00DF55AF"/>
    <w:rsid w:val="00E94D03"/>
    <w:rsid w:val="00F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5D45"/>
  <w15:chartTrackingRefBased/>
  <w15:docId w15:val="{254BDAA4-D899-4030-A853-7A64439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Danzey</dc:creator>
  <cp:keywords/>
  <dc:description/>
  <cp:lastModifiedBy>Ron Danzey</cp:lastModifiedBy>
  <cp:revision>9</cp:revision>
  <dcterms:created xsi:type="dcterms:W3CDTF">2026-02-09T21:31:00Z</dcterms:created>
  <dcterms:modified xsi:type="dcterms:W3CDTF">2026-02-10T14:09:00Z</dcterms:modified>
</cp:coreProperties>
</file>